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CA28D1A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AF6A2F">
        <w:rPr>
          <w:lang w:val="es-ES"/>
        </w:rPr>
        <w:t>24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3A0D50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5A363813" w:rsidR="003A0D50" w:rsidRDefault="003A0D50" w:rsidP="003A0D50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El instructor contratista cede voluntariamente los derechos patrimoniales de todo el material desarrollado durante el proceso académico y formativo en su totalidad durante el periodo 2026, para su correspondiente uso y explotación patrimonial. Dentro de los derechos patrimoniales cedidos se encuentran los siguientes: Derechos de reproducción, derechos de comunicación pública, derechos de transformación, derechos de distribución, derechos de importación y/o cualquier otra forma de explotación.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6C6BBC11" w:rsidR="003A0D50" w:rsidRDefault="003A0D50" w:rsidP="0068180A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Se cedieron los derechos patrimoniales del material académico desarrollado durante el periodo contractual.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C1AC917" w14:textId="77777777" w:rsidR="003A0D50" w:rsidRPr="00F8229F" w:rsidRDefault="003A0D50" w:rsidP="003A0D50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Cláusula contractual y acta de cesión de derechos.</w:t>
            </w:r>
          </w:p>
          <w:p w14:paraId="2AA16D5F" w14:textId="77777777" w:rsidR="003A0D50" w:rsidRPr="00F8229F" w:rsidRDefault="003A0D50" w:rsidP="003A0D50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B70EB3E" w14:textId="1F6431D3" w:rsidR="005553BC" w:rsidRDefault="0068180A" w:rsidP="003A0D50">
            <w:pPr>
              <w:spacing w:after="0" w:line="240" w:lineRule="auto"/>
            </w:pPr>
            <w:hyperlink r:id="rId4" w:history="1">
              <w:r w:rsidRPr="00FD2C96">
                <w:rPr>
                  <w:rStyle w:val="Hipervnculo"/>
                </w:rPr>
                <w:t>https://drive.google.com/drive/folders/1yEWFpndaMfccG1ZzNESOh8T-YXyHTuAa?usp=drive_link</w:t>
              </w:r>
            </w:hyperlink>
          </w:p>
          <w:p w14:paraId="2A1E73B7" w14:textId="5919BCE8" w:rsidR="0068180A" w:rsidRDefault="0068180A" w:rsidP="003A0D5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614026F" w:rsidR="00EE485F" w:rsidRDefault="00EE485F">
      <w:pPr>
        <w:rPr>
          <w:lang w:val="es-ES"/>
        </w:rPr>
      </w:pPr>
    </w:p>
    <w:p w14:paraId="6F517720" w14:textId="2D5F5C19" w:rsidR="005553BC" w:rsidRDefault="0068180A">
      <w:hyperlink r:id="rId5" w:history="1">
        <w:r w:rsidRPr="00FD2C96">
          <w:rPr>
            <w:rStyle w:val="Hipervnculo"/>
          </w:rPr>
          <w:t>https://drive.google.com/drive/folders/1yEWFpndaMfccG1ZzNESOh8T-YXyHTuAa?usp=drive_link</w:t>
        </w:r>
      </w:hyperlink>
    </w:p>
    <w:p w14:paraId="31C2AEA0" w14:textId="77777777" w:rsidR="0068180A" w:rsidRDefault="0068180A">
      <w:pPr>
        <w:rPr>
          <w:lang w:val="es-ES"/>
        </w:rPr>
      </w:pPr>
    </w:p>
    <w:p w14:paraId="44942AC0" w14:textId="77777777" w:rsidR="000C2311" w:rsidRDefault="000C2311">
      <w:pPr>
        <w:rPr>
          <w:lang w:val="es-ES"/>
        </w:rPr>
      </w:pPr>
    </w:p>
    <w:p w14:paraId="01E56D32" w14:textId="7D9AE095" w:rsidR="000C2311" w:rsidRDefault="0068180A">
      <w:pPr>
        <w:rPr>
          <w:lang w:val="es-ES"/>
        </w:rPr>
      </w:pPr>
      <w:r>
        <w:rPr>
          <w:noProof/>
        </w:rPr>
        <w:drawing>
          <wp:inline distT="0" distB="0" distL="0" distR="0" wp14:anchorId="39A6A32C" wp14:editId="19AD28DD">
            <wp:extent cx="5612130" cy="28117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2311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0C2311"/>
    <w:rsid w:val="00150219"/>
    <w:rsid w:val="003A0D50"/>
    <w:rsid w:val="00470733"/>
    <w:rsid w:val="005553BC"/>
    <w:rsid w:val="00621D9C"/>
    <w:rsid w:val="0068180A"/>
    <w:rsid w:val="006F159D"/>
    <w:rsid w:val="006F35E8"/>
    <w:rsid w:val="00802928"/>
    <w:rsid w:val="00951CCA"/>
    <w:rsid w:val="00AB38BC"/>
    <w:rsid w:val="00AF6A2F"/>
    <w:rsid w:val="00D14A9D"/>
    <w:rsid w:val="00DA1E37"/>
    <w:rsid w:val="00DD4E26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yEWFpndaMfccG1ZzNESOh8T-YXyHTuAa?usp=drive_link" TargetMode="External"/><Relationship Id="rId4" Type="http://schemas.openxmlformats.org/officeDocument/2006/relationships/hyperlink" Target="https://drive.google.com/drive/folders/1yEWFpndaMfccG1ZzNESOh8T-YXyHTuAa?usp=driv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163</Words>
  <Characters>900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82</cp:revision>
  <dcterms:created xsi:type="dcterms:W3CDTF">2023-11-11T01:03:00Z</dcterms:created>
  <dcterms:modified xsi:type="dcterms:W3CDTF">2026-06-12T15:10:00Z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